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856" w14:textId="7310FFA2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E27C93">
        <w:rPr>
          <w:rFonts w:asciiTheme="minorEastAsia" w:hAnsiTheme="minorEastAsia" w:hint="eastAsia"/>
          <w:sz w:val="44"/>
          <w:szCs w:val="44"/>
        </w:rPr>
        <w:t>６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6F26DE6E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D3DF4">
        <w:rPr>
          <w:rFonts w:asciiTheme="minorEastAsia" w:hAnsiTheme="minorEastAsia" w:hint="eastAsia"/>
          <w:sz w:val="22"/>
        </w:rPr>
        <w:t>令和</w:t>
      </w:r>
      <w:r w:rsidR="00E27C93">
        <w:rPr>
          <w:rFonts w:asciiTheme="minorEastAsia" w:hAnsiTheme="minorEastAsia" w:hint="eastAsia"/>
          <w:sz w:val="22"/>
        </w:rPr>
        <w:t>６</w:t>
      </w:r>
      <w:r w:rsidR="00E46EFC" w:rsidRPr="001D3DF4">
        <w:rPr>
          <w:rFonts w:asciiTheme="minorEastAsia" w:hAnsiTheme="minorEastAsia" w:hint="eastAsia"/>
          <w:sz w:val="22"/>
        </w:rPr>
        <w:t>年</w:t>
      </w:r>
      <w:r w:rsidR="00116AEE" w:rsidRPr="001D3DF4">
        <w:rPr>
          <w:rFonts w:asciiTheme="minorEastAsia" w:hAnsiTheme="minorEastAsia" w:hint="eastAsia"/>
          <w:sz w:val="22"/>
        </w:rPr>
        <w:t>８</w:t>
      </w:r>
      <w:r w:rsidR="00E46EFC" w:rsidRPr="001D3DF4">
        <w:rPr>
          <w:rFonts w:asciiTheme="minorEastAsia" w:hAnsiTheme="minorEastAsia" w:hint="eastAsia"/>
          <w:sz w:val="22"/>
        </w:rPr>
        <w:t>月</w:t>
      </w:r>
      <w:r w:rsidR="005E40C4">
        <w:rPr>
          <w:rFonts w:asciiTheme="minorEastAsia" w:hAnsiTheme="minorEastAsia" w:hint="eastAsia"/>
          <w:sz w:val="22"/>
        </w:rPr>
        <w:t>２３</w:t>
      </w:r>
      <w:r w:rsidR="00E46EFC" w:rsidRPr="001D3DF4">
        <w:rPr>
          <w:rFonts w:asciiTheme="minorEastAsia" w:hAnsiTheme="minorEastAsia" w:hint="eastAsia"/>
          <w:sz w:val="22"/>
        </w:rPr>
        <w:t>日（</w:t>
      </w:r>
      <w:r w:rsidR="00E27C93">
        <w:rPr>
          <w:rFonts w:asciiTheme="minorEastAsia" w:hAnsiTheme="minorEastAsia" w:hint="eastAsia"/>
          <w:sz w:val="22"/>
        </w:rPr>
        <w:t>金</w:t>
      </w:r>
      <w:r w:rsidR="00E46EFC" w:rsidRPr="001D3DF4">
        <w:rPr>
          <w:rFonts w:asciiTheme="minorEastAsia" w:hAnsiTheme="minorEastAsia" w:hint="eastAsia"/>
          <w:sz w:val="22"/>
        </w:rPr>
        <w:t>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28112C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A9FF" w14:textId="77777777" w:rsidR="0028112C" w:rsidRDefault="0028112C" w:rsidP="005B7AD7">
      <w:r>
        <w:separator/>
      </w:r>
    </w:p>
  </w:endnote>
  <w:endnote w:type="continuationSeparator" w:id="0">
    <w:p w14:paraId="08AF8E78" w14:textId="77777777" w:rsidR="0028112C" w:rsidRDefault="0028112C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A444" w14:textId="77777777" w:rsidR="0028112C" w:rsidRDefault="0028112C" w:rsidP="005B7AD7">
      <w:r>
        <w:separator/>
      </w:r>
    </w:p>
  </w:footnote>
  <w:footnote w:type="continuationSeparator" w:id="0">
    <w:p w14:paraId="528B106B" w14:textId="77777777" w:rsidR="0028112C" w:rsidRDefault="0028112C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30EE7"/>
    <w:rsid w:val="00032F63"/>
    <w:rsid w:val="000359EC"/>
    <w:rsid w:val="00075EFF"/>
    <w:rsid w:val="000D4D80"/>
    <w:rsid w:val="00115097"/>
    <w:rsid w:val="00116AEE"/>
    <w:rsid w:val="001300E2"/>
    <w:rsid w:val="0015329C"/>
    <w:rsid w:val="0016088A"/>
    <w:rsid w:val="001C778B"/>
    <w:rsid w:val="001D3DF4"/>
    <w:rsid w:val="0028112C"/>
    <w:rsid w:val="00293B64"/>
    <w:rsid w:val="002B019F"/>
    <w:rsid w:val="002F3D7C"/>
    <w:rsid w:val="00307259"/>
    <w:rsid w:val="003231D1"/>
    <w:rsid w:val="0048212A"/>
    <w:rsid w:val="004C73D6"/>
    <w:rsid w:val="004D4A2A"/>
    <w:rsid w:val="004F1533"/>
    <w:rsid w:val="005043E5"/>
    <w:rsid w:val="00545A15"/>
    <w:rsid w:val="005B7AD7"/>
    <w:rsid w:val="005E2600"/>
    <w:rsid w:val="005E40C4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27ADF"/>
    <w:rsid w:val="00945C43"/>
    <w:rsid w:val="0095084B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7360C"/>
    <w:rsid w:val="00C8638A"/>
    <w:rsid w:val="00C90004"/>
    <w:rsid w:val="00D05DF6"/>
    <w:rsid w:val="00D77C1E"/>
    <w:rsid w:val="00DA1487"/>
    <w:rsid w:val="00DA7B1C"/>
    <w:rsid w:val="00DF62E6"/>
    <w:rsid w:val="00E27C93"/>
    <w:rsid w:val="00E41D58"/>
    <w:rsid w:val="00E46EFC"/>
    <w:rsid w:val="00EB60A5"/>
    <w:rsid w:val="00F347DD"/>
    <w:rsid w:val="00F50022"/>
    <w:rsid w:val="00F51369"/>
    <w:rsid w:val="00F8102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0C53-B971-43ED-A94D-AD648C07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覚 切封</cp:lastModifiedBy>
  <cp:revision>3</cp:revision>
  <cp:lastPrinted>2024-04-25T04:46:00Z</cp:lastPrinted>
  <dcterms:created xsi:type="dcterms:W3CDTF">2024-04-15T04:03:00Z</dcterms:created>
  <dcterms:modified xsi:type="dcterms:W3CDTF">2024-04-25T04:47:00Z</dcterms:modified>
</cp:coreProperties>
</file>